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A5C13" w14:textId="77777777" w:rsidR="009E6D1C" w:rsidRDefault="00F85D66" w:rsidP="007F504E">
      <w:pPr>
        <w:tabs>
          <w:tab w:val="left" w:pos="5103"/>
        </w:tabs>
        <w:jc w:val="center"/>
        <w:rPr>
          <w:color w:val="000000"/>
          <w:sz w:val="22"/>
        </w:rPr>
      </w:pPr>
      <w:r>
        <w:rPr>
          <w:noProof/>
          <w:lang w:val="es-ES"/>
        </w:rPr>
        <w:drawing>
          <wp:inline distT="0" distB="0" distL="0" distR="0" wp14:anchorId="169DB676" wp14:editId="3B6D7FE5">
            <wp:extent cx="1701800" cy="723900"/>
            <wp:effectExtent l="0" t="0" r="0" b="12700"/>
            <wp:docPr id="1" name="Imagen 1" descr="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723900"/>
                    </a:xfrm>
                    <a:prstGeom prst="rect">
                      <a:avLst/>
                    </a:prstGeom>
                    <a:noFill/>
                    <a:ln>
                      <a:noFill/>
                    </a:ln>
                  </pic:spPr>
                </pic:pic>
              </a:graphicData>
            </a:graphic>
          </wp:inline>
        </w:drawing>
      </w:r>
    </w:p>
    <w:p w14:paraId="7BAAEC50" w14:textId="77777777" w:rsidR="009E6D1C" w:rsidRDefault="009E6D1C" w:rsidP="007F504E">
      <w:pPr>
        <w:pStyle w:val="Descripcin"/>
        <w:tabs>
          <w:tab w:val="left" w:pos="5103"/>
        </w:tabs>
        <w:rPr>
          <w:rFonts w:ascii="Arial Narrow" w:hAnsi="Arial Narrow"/>
        </w:rPr>
      </w:pPr>
    </w:p>
    <w:p w14:paraId="6738A7BB" w14:textId="77777777" w:rsidR="009E6D1C" w:rsidRPr="00001C52" w:rsidRDefault="001451D2" w:rsidP="007F504E">
      <w:pPr>
        <w:pStyle w:val="Ttulo2"/>
        <w:tabs>
          <w:tab w:val="left" w:pos="5103"/>
        </w:tabs>
        <w:rPr>
          <w:color w:val="333333"/>
          <w:sz w:val="20"/>
        </w:rPr>
      </w:pPr>
      <w:r>
        <w:rPr>
          <w:color w:val="333333"/>
          <w:sz w:val="20"/>
        </w:rPr>
        <w:t>Facultad de Ciencias, módulo 17</w:t>
      </w:r>
    </w:p>
    <w:p w14:paraId="038795B7" w14:textId="77777777" w:rsidR="009E6D1C" w:rsidRDefault="009E6D1C" w:rsidP="007F504E">
      <w:pPr>
        <w:pStyle w:val="Ttulo2"/>
        <w:tabs>
          <w:tab w:val="left" w:pos="5103"/>
        </w:tabs>
        <w:rPr>
          <w:color w:val="333333"/>
        </w:rPr>
      </w:pPr>
      <w:r w:rsidRPr="00001C52">
        <w:rPr>
          <w:color w:val="333333"/>
          <w:sz w:val="20"/>
        </w:rPr>
        <w:t>Departamento de Matemáticas</w:t>
      </w:r>
    </w:p>
    <w:p w14:paraId="03874CB9" w14:textId="77777777" w:rsidR="009E6D1C" w:rsidRDefault="009E6D1C" w:rsidP="007F504E">
      <w:pPr>
        <w:tabs>
          <w:tab w:val="left" w:pos="5103"/>
        </w:tabs>
        <w:rPr>
          <w:color w:val="000000"/>
          <w:sz w:val="22"/>
        </w:rPr>
      </w:pPr>
    </w:p>
    <w:p w14:paraId="0EA1DCFA" w14:textId="28267047" w:rsidR="00481870" w:rsidRPr="00F91478" w:rsidRDefault="00481870" w:rsidP="00481870">
      <w:pPr>
        <w:widowControl w:val="0"/>
        <w:autoSpaceDE w:val="0"/>
        <w:autoSpaceDN w:val="0"/>
        <w:adjustRightInd w:val="0"/>
        <w:spacing w:after="240"/>
        <w:jc w:val="center"/>
        <w:rPr>
          <w:rFonts w:ascii="Times New Roman" w:hAnsi="Times New Roman"/>
          <w:sz w:val="22"/>
          <w:szCs w:val="22"/>
          <w:lang w:val="en-US"/>
        </w:rPr>
      </w:pPr>
      <w:r w:rsidRPr="00F91478">
        <w:rPr>
          <w:rFonts w:ascii="Times New Roman" w:hAnsi="Times New Roman"/>
          <w:b/>
          <w:bCs/>
          <w:i/>
          <w:iCs/>
          <w:sz w:val="22"/>
          <w:szCs w:val="22"/>
          <w:lang w:val="en-US"/>
        </w:rPr>
        <w:t xml:space="preserve">FELLOWSHIPS </w:t>
      </w:r>
      <w:r w:rsidR="00165ED2">
        <w:rPr>
          <w:rFonts w:ascii="Times New Roman" w:hAnsi="Times New Roman"/>
          <w:b/>
          <w:bCs/>
          <w:i/>
          <w:iCs/>
          <w:sz w:val="22"/>
          <w:szCs w:val="22"/>
          <w:lang w:val="en-US"/>
        </w:rPr>
        <w:t xml:space="preserve">AND REIMBURSEMENT OF TUITION FEES </w:t>
      </w:r>
      <w:r w:rsidRPr="00F91478">
        <w:rPr>
          <w:rFonts w:ascii="Times New Roman" w:hAnsi="Times New Roman"/>
          <w:b/>
          <w:bCs/>
          <w:i/>
          <w:iCs/>
          <w:sz w:val="22"/>
          <w:szCs w:val="22"/>
          <w:lang w:val="en-US"/>
        </w:rPr>
        <w:t>FOR MASTER’S STUDIES IN PURE AND APPLIED MATHEMATICS AT UAM</w:t>
      </w:r>
    </w:p>
    <w:p w14:paraId="72A723C8" w14:textId="25ADF532"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sz w:val="22"/>
          <w:szCs w:val="22"/>
          <w:lang w:val="en-US"/>
        </w:rPr>
        <w:t xml:space="preserve">The Department of Mathematics offers up to 10 fellowships and grants to cover tuition for the Master’s Program in Pure and Applied Mathematics at Universidad </w:t>
      </w:r>
      <w:proofErr w:type="spellStart"/>
      <w:r w:rsidRPr="00481870">
        <w:rPr>
          <w:rFonts w:ascii="Times New Roman" w:hAnsi="Times New Roman"/>
          <w:sz w:val="22"/>
          <w:szCs w:val="22"/>
          <w:lang w:val="en-US"/>
        </w:rPr>
        <w:t>Autónoma</w:t>
      </w:r>
      <w:proofErr w:type="spellEnd"/>
      <w:r w:rsidRPr="00481870">
        <w:rPr>
          <w:rFonts w:ascii="Times New Roman" w:hAnsi="Times New Roman"/>
          <w:sz w:val="22"/>
          <w:szCs w:val="22"/>
          <w:lang w:val="en-US"/>
        </w:rPr>
        <w:t xml:space="preserve"> de Madrid, under the following conditions:</w:t>
      </w:r>
    </w:p>
    <w:p w14:paraId="11149C01" w14:textId="37106355"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Funding of 5 fellowships</w:t>
      </w:r>
      <w:r w:rsidRPr="00481870">
        <w:rPr>
          <w:rFonts w:ascii="Times New Roman" w:hAnsi="Times New Roman"/>
          <w:sz w:val="22"/>
          <w:szCs w:val="22"/>
          <w:lang w:val="en-US"/>
        </w:rPr>
        <w:t>: Recipients will receive a monthly payment of €1000 from October 1, 201</w:t>
      </w:r>
      <w:r w:rsidR="00F91478">
        <w:rPr>
          <w:rFonts w:ascii="Times New Roman" w:hAnsi="Times New Roman"/>
          <w:sz w:val="22"/>
          <w:szCs w:val="22"/>
          <w:lang w:val="en-US"/>
        </w:rPr>
        <w:t>5</w:t>
      </w:r>
      <w:r w:rsidRPr="00481870">
        <w:rPr>
          <w:rFonts w:ascii="Times New Roman" w:hAnsi="Times New Roman"/>
          <w:sz w:val="22"/>
          <w:szCs w:val="22"/>
          <w:lang w:val="en-US"/>
        </w:rPr>
        <w:t xml:space="preserve"> to September 30, 201</w:t>
      </w:r>
      <w:r w:rsidR="00F91478">
        <w:rPr>
          <w:rFonts w:ascii="Times New Roman" w:hAnsi="Times New Roman"/>
          <w:sz w:val="22"/>
          <w:szCs w:val="22"/>
          <w:lang w:val="en-US"/>
        </w:rPr>
        <w:t>6</w:t>
      </w:r>
      <w:r w:rsidRPr="00481870">
        <w:rPr>
          <w:rFonts w:ascii="Times New Roman" w:hAnsi="Times New Roman"/>
          <w:sz w:val="22"/>
          <w:szCs w:val="22"/>
          <w:lang w:val="en-US"/>
        </w:rPr>
        <w:t xml:space="preserve"> </w:t>
      </w:r>
      <w:r w:rsidR="009B3C17">
        <w:rPr>
          <w:rFonts w:ascii="Times New Roman" w:hAnsi="Times New Roman"/>
          <w:sz w:val="22"/>
          <w:szCs w:val="22"/>
          <w:lang w:val="en-US"/>
        </w:rPr>
        <w:t>in addition to a</w:t>
      </w:r>
      <w:r w:rsidRPr="00481870">
        <w:rPr>
          <w:rFonts w:ascii="Times New Roman" w:hAnsi="Times New Roman"/>
          <w:sz w:val="22"/>
          <w:szCs w:val="22"/>
          <w:lang w:val="en-US"/>
        </w:rPr>
        <w:t xml:space="preserve"> </w:t>
      </w:r>
      <w:r w:rsidR="009B3C17">
        <w:rPr>
          <w:rFonts w:ascii="Times New Roman" w:hAnsi="Times New Roman"/>
          <w:sz w:val="22"/>
          <w:szCs w:val="22"/>
          <w:lang w:val="en-US"/>
        </w:rPr>
        <w:t>tuition waiver</w:t>
      </w:r>
      <w:r w:rsidRPr="00481870">
        <w:rPr>
          <w:rFonts w:ascii="Times New Roman" w:hAnsi="Times New Roman"/>
          <w:sz w:val="22"/>
          <w:szCs w:val="22"/>
          <w:lang w:val="en-US"/>
        </w:rPr>
        <w:t xml:space="preserve">. </w:t>
      </w:r>
      <w:r w:rsidR="00511A47">
        <w:rPr>
          <w:rFonts w:ascii="Times New Roman" w:hAnsi="Times New Roman"/>
          <w:sz w:val="22"/>
          <w:szCs w:val="22"/>
          <w:lang w:val="en-US"/>
        </w:rPr>
        <w:t>The funding</w:t>
      </w:r>
      <w:r w:rsidRPr="00481870">
        <w:rPr>
          <w:rFonts w:ascii="Times New Roman" w:hAnsi="Times New Roman"/>
          <w:sz w:val="22"/>
          <w:szCs w:val="22"/>
          <w:lang w:val="en-US"/>
        </w:rPr>
        <w:t xml:space="preserve"> will</w:t>
      </w:r>
      <w:r w:rsidR="00B80696">
        <w:rPr>
          <w:rFonts w:ascii="Times New Roman" w:hAnsi="Times New Roman"/>
          <w:sz w:val="22"/>
          <w:szCs w:val="22"/>
          <w:lang w:val="en-US"/>
        </w:rPr>
        <w:t xml:space="preserve"> be sponsored by the budget action</w:t>
      </w:r>
      <w:r w:rsidRPr="00481870">
        <w:rPr>
          <w:rFonts w:ascii="Times New Roman" w:hAnsi="Times New Roman"/>
          <w:sz w:val="22"/>
          <w:szCs w:val="22"/>
          <w:lang w:val="en-US"/>
        </w:rPr>
        <w:t xml:space="preserve"> </w:t>
      </w:r>
      <w:r w:rsidR="00C77081" w:rsidRPr="00C77081">
        <w:rPr>
          <w:rFonts w:ascii="Times New Roman" w:hAnsi="Times New Roman"/>
          <w:sz w:val="22"/>
          <w:szCs w:val="22"/>
          <w:lang w:val="en-US"/>
        </w:rPr>
        <w:t>541E601</w:t>
      </w:r>
      <w:r w:rsidRPr="00481870">
        <w:rPr>
          <w:rFonts w:ascii="Times New Roman" w:hAnsi="Times New Roman"/>
          <w:sz w:val="22"/>
          <w:szCs w:val="22"/>
          <w:lang w:val="en-US"/>
        </w:rPr>
        <w:t xml:space="preserve"> “</w:t>
      </w:r>
      <w:proofErr w:type="spellStart"/>
      <w:r w:rsidRPr="00481870">
        <w:rPr>
          <w:rFonts w:ascii="Times New Roman" w:hAnsi="Times New Roman"/>
          <w:sz w:val="22"/>
          <w:szCs w:val="22"/>
          <w:lang w:val="en-US"/>
        </w:rPr>
        <w:t>Prog</w:t>
      </w:r>
      <w:r w:rsidR="00C77081">
        <w:rPr>
          <w:rFonts w:ascii="Times New Roman" w:hAnsi="Times New Roman"/>
          <w:sz w:val="22"/>
          <w:szCs w:val="22"/>
          <w:lang w:val="en-US"/>
        </w:rPr>
        <w:t>ramas</w:t>
      </w:r>
      <w:proofErr w:type="spellEnd"/>
      <w:r w:rsidR="00C77081">
        <w:rPr>
          <w:rFonts w:ascii="Times New Roman" w:hAnsi="Times New Roman"/>
          <w:sz w:val="22"/>
          <w:szCs w:val="22"/>
          <w:lang w:val="en-US"/>
        </w:rPr>
        <w:t xml:space="preserve"> de </w:t>
      </w:r>
      <w:proofErr w:type="spellStart"/>
      <w:r w:rsidR="00C77081">
        <w:rPr>
          <w:rFonts w:ascii="Times New Roman" w:hAnsi="Times New Roman"/>
          <w:sz w:val="22"/>
          <w:szCs w:val="22"/>
          <w:lang w:val="en-US"/>
        </w:rPr>
        <w:t>Posgrado</w:t>
      </w:r>
      <w:proofErr w:type="spellEnd"/>
      <w:r w:rsidR="00C77081">
        <w:rPr>
          <w:rFonts w:ascii="Times New Roman" w:hAnsi="Times New Roman"/>
          <w:sz w:val="22"/>
          <w:szCs w:val="22"/>
          <w:lang w:val="en-US"/>
        </w:rPr>
        <w:t xml:space="preserve"> de </w:t>
      </w:r>
      <w:proofErr w:type="spellStart"/>
      <w:r w:rsidR="00C77081">
        <w:rPr>
          <w:rFonts w:ascii="Times New Roman" w:hAnsi="Times New Roman"/>
          <w:sz w:val="22"/>
          <w:szCs w:val="22"/>
          <w:lang w:val="en-US"/>
        </w:rPr>
        <w:t>Excelencia</w:t>
      </w:r>
      <w:proofErr w:type="spellEnd"/>
      <w:r w:rsidR="00B80696">
        <w:rPr>
          <w:rFonts w:ascii="Times New Roman" w:hAnsi="Times New Roman"/>
          <w:sz w:val="22"/>
          <w:szCs w:val="22"/>
          <w:lang w:val="en-US"/>
        </w:rPr>
        <w:t xml:space="preserve"> </w:t>
      </w:r>
      <w:proofErr w:type="spellStart"/>
      <w:r w:rsidRPr="00481870">
        <w:rPr>
          <w:rFonts w:ascii="Times New Roman" w:hAnsi="Times New Roman"/>
          <w:sz w:val="22"/>
          <w:szCs w:val="22"/>
          <w:lang w:val="en-US"/>
        </w:rPr>
        <w:t>Internacional</w:t>
      </w:r>
      <w:proofErr w:type="spellEnd"/>
      <w:r w:rsidRPr="00481870">
        <w:rPr>
          <w:rFonts w:ascii="Times New Roman" w:hAnsi="Times New Roman"/>
          <w:sz w:val="22"/>
          <w:szCs w:val="22"/>
          <w:lang w:val="en-US"/>
        </w:rPr>
        <w:t xml:space="preserve">” of Universidad </w:t>
      </w:r>
      <w:proofErr w:type="spellStart"/>
      <w:r w:rsidRPr="00481870">
        <w:rPr>
          <w:rFonts w:ascii="Times New Roman" w:hAnsi="Times New Roman"/>
          <w:sz w:val="22"/>
          <w:szCs w:val="22"/>
          <w:lang w:val="en-US"/>
        </w:rPr>
        <w:t>Autónoma</w:t>
      </w:r>
      <w:proofErr w:type="spellEnd"/>
      <w:r w:rsidRPr="00481870">
        <w:rPr>
          <w:rFonts w:ascii="Times New Roman" w:hAnsi="Times New Roman"/>
          <w:sz w:val="22"/>
          <w:szCs w:val="22"/>
          <w:lang w:val="en-US"/>
        </w:rPr>
        <w:t xml:space="preserve"> de Madrid.</w:t>
      </w:r>
    </w:p>
    <w:p w14:paraId="5EB19F03" w14:textId="23AABD42"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sz w:val="22"/>
          <w:szCs w:val="22"/>
          <w:lang w:val="en-US"/>
        </w:rPr>
        <w:t>In addition to this, the Mathematics Department will offe</w:t>
      </w:r>
      <w:r w:rsidR="00A306EB">
        <w:rPr>
          <w:rFonts w:ascii="Times New Roman" w:hAnsi="Times New Roman"/>
          <w:sz w:val="22"/>
          <w:szCs w:val="22"/>
          <w:lang w:val="en-US"/>
        </w:rPr>
        <w:t>r financial assistance to reimburse</w:t>
      </w:r>
      <w:r w:rsidRPr="00481870">
        <w:rPr>
          <w:rFonts w:ascii="Times New Roman" w:hAnsi="Times New Roman"/>
          <w:sz w:val="22"/>
          <w:szCs w:val="22"/>
          <w:lang w:val="en-US"/>
        </w:rPr>
        <w:t xml:space="preserve"> the tuition fees for up to 5 top-placed candidates on the reserve list. Traveling expenses will not be covered but students in special circumstances may contact the Master’s Program Coordinator at </w:t>
      </w:r>
      <w:r w:rsidRPr="00481870">
        <w:rPr>
          <w:rFonts w:ascii="Times New Roman" w:hAnsi="Times New Roman"/>
          <w:color w:val="0000FF"/>
          <w:sz w:val="22"/>
          <w:szCs w:val="22"/>
          <w:lang w:val="en-US"/>
        </w:rPr>
        <w:t xml:space="preserve">coordinador.master.matematicas@uam.es </w:t>
      </w:r>
      <w:r w:rsidRPr="00481870">
        <w:rPr>
          <w:rFonts w:ascii="Times New Roman" w:hAnsi="Times New Roman"/>
          <w:sz w:val="22"/>
          <w:szCs w:val="22"/>
          <w:lang w:val="en-US"/>
        </w:rPr>
        <w:t>to apply for partial funding for their travel.</w:t>
      </w:r>
    </w:p>
    <w:p w14:paraId="56098F11" w14:textId="1987247A"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Duration</w:t>
      </w:r>
      <w:r w:rsidRPr="00481870">
        <w:rPr>
          <w:rFonts w:ascii="Times New Roman" w:hAnsi="Times New Roman"/>
          <w:sz w:val="22"/>
          <w:szCs w:val="22"/>
          <w:lang w:val="en-US"/>
        </w:rPr>
        <w:t>: 12 months (October 201</w:t>
      </w:r>
      <w:r w:rsidR="00B80696">
        <w:rPr>
          <w:rFonts w:ascii="Times New Roman" w:hAnsi="Times New Roman"/>
          <w:sz w:val="22"/>
          <w:szCs w:val="22"/>
          <w:lang w:val="en-US"/>
        </w:rPr>
        <w:t>5</w:t>
      </w:r>
      <w:r w:rsidRPr="00481870">
        <w:rPr>
          <w:rFonts w:ascii="Times New Roman" w:hAnsi="Times New Roman"/>
          <w:sz w:val="22"/>
          <w:szCs w:val="22"/>
          <w:lang w:val="en-US"/>
        </w:rPr>
        <w:t xml:space="preserve"> - September 201</w:t>
      </w:r>
      <w:r w:rsidR="00B80696">
        <w:rPr>
          <w:rFonts w:ascii="Times New Roman" w:hAnsi="Times New Roman"/>
          <w:sz w:val="22"/>
          <w:szCs w:val="22"/>
          <w:lang w:val="en-US"/>
        </w:rPr>
        <w:t>6</w:t>
      </w:r>
      <w:r w:rsidRPr="00481870">
        <w:rPr>
          <w:rFonts w:ascii="Times New Roman" w:hAnsi="Times New Roman"/>
          <w:sz w:val="22"/>
          <w:szCs w:val="22"/>
          <w:lang w:val="en-US"/>
        </w:rPr>
        <w:t>). </w:t>
      </w:r>
    </w:p>
    <w:p w14:paraId="08AC76CD" w14:textId="7DF16319"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Aims and conditions</w:t>
      </w:r>
      <w:r w:rsidRPr="00481870">
        <w:rPr>
          <w:rFonts w:ascii="Times New Roman" w:hAnsi="Times New Roman"/>
          <w:sz w:val="22"/>
          <w:szCs w:val="22"/>
          <w:lang w:val="en-US"/>
        </w:rPr>
        <w:t>: Recipients must enroll in Master's Degree Program in Pure and Applied Mathematics in the academic year 201</w:t>
      </w:r>
      <w:r w:rsidR="00B80696">
        <w:rPr>
          <w:rFonts w:ascii="Times New Roman" w:hAnsi="Times New Roman"/>
          <w:sz w:val="22"/>
          <w:szCs w:val="22"/>
          <w:lang w:val="en-US"/>
        </w:rPr>
        <w:t>5</w:t>
      </w:r>
      <w:r w:rsidRPr="00481870">
        <w:rPr>
          <w:rFonts w:ascii="Times New Roman" w:hAnsi="Times New Roman"/>
          <w:sz w:val="22"/>
          <w:szCs w:val="22"/>
          <w:lang w:val="en-US"/>
        </w:rPr>
        <w:t>-201</w:t>
      </w:r>
      <w:r w:rsidR="00B80696">
        <w:rPr>
          <w:rFonts w:ascii="Times New Roman" w:hAnsi="Times New Roman"/>
          <w:sz w:val="22"/>
          <w:szCs w:val="22"/>
          <w:lang w:val="en-US"/>
        </w:rPr>
        <w:t>6</w:t>
      </w:r>
      <w:r w:rsidRPr="00481870">
        <w:rPr>
          <w:rFonts w:ascii="Times New Roman" w:hAnsi="Times New Roman"/>
          <w:sz w:val="22"/>
          <w:szCs w:val="22"/>
          <w:lang w:val="en-US"/>
        </w:rPr>
        <w:t>. </w:t>
      </w:r>
    </w:p>
    <w:p w14:paraId="17C767CE" w14:textId="60813325"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Eligibility</w:t>
      </w:r>
      <w:r w:rsidRPr="00481870">
        <w:rPr>
          <w:rFonts w:ascii="Times New Roman" w:hAnsi="Times New Roman"/>
          <w:sz w:val="22"/>
          <w:szCs w:val="22"/>
          <w:lang w:val="en-US"/>
        </w:rPr>
        <w:t>: Applicants are required to have an undergraduate degree in Mathematics, or to be in the last year of their undergraduate studies. In the latter case, these studies must be completed before the beginning of the Master’s courses at UAM (that is, before September of 201</w:t>
      </w:r>
      <w:r w:rsidR="00B80696">
        <w:rPr>
          <w:rFonts w:ascii="Times New Roman" w:hAnsi="Times New Roman"/>
          <w:sz w:val="22"/>
          <w:szCs w:val="22"/>
          <w:lang w:val="en-US"/>
        </w:rPr>
        <w:t>5</w:t>
      </w:r>
      <w:r w:rsidRPr="00481870">
        <w:rPr>
          <w:rFonts w:ascii="Times New Roman" w:hAnsi="Times New Roman"/>
          <w:sz w:val="22"/>
          <w:szCs w:val="22"/>
          <w:lang w:val="en-US"/>
        </w:rPr>
        <w:t>). </w:t>
      </w:r>
    </w:p>
    <w:p w14:paraId="438B04EE" w14:textId="77777777"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Profile</w:t>
      </w:r>
      <w:r w:rsidRPr="00481870">
        <w:rPr>
          <w:rFonts w:ascii="Times New Roman" w:hAnsi="Times New Roman"/>
          <w:sz w:val="22"/>
          <w:szCs w:val="22"/>
          <w:lang w:val="en-US"/>
        </w:rPr>
        <w:t xml:space="preserve">: The fellowships are aimed at students in Mathematics with an excellent academic record. Applicants should include the list of the courses taken during their undergraduate studies, together with the grades obtained. A reference letter from a faculty member of their Departments is also advisable. </w:t>
      </w:r>
    </w:p>
    <w:p w14:paraId="311EEA9A" w14:textId="4748E8CA"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Selection procedure</w:t>
      </w:r>
      <w:r w:rsidRPr="00481870">
        <w:rPr>
          <w:rFonts w:ascii="Times New Roman" w:hAnsi="Times New Roman"/>
          <w:sz w:val="22"/>
          <w:szCs w:val="22"/>
          <w:lang w:val="en-US"/>
        </w:rPr>
        <w:t>: The Graduate Studies Committee (</w:t>
      </w:r>
      <w:proofErr w:type="spellStart"/>
      <w:r w:rsidRPr="00481870">
        <w:rPr>
          <w:rFonts w:ascii="Times New Roman" w:hAnsi="Times New Roman"/>
          <w:i/>
          <w:iCs/>
          <w:sz w:val="22"/>
          <w:szCs w:val="22"/>
          <w:lang w:val="en-US"/>
        </w:rPr>
        <w:t>Comisión</w:t>
      </w:r>
      <w:proofErr w:type="spellEnd"/>
      <w:r w:rsidRPr="00481870">
        <w:rPr>
          <w:rFonts w:ascii="Times New Roman" w:hAnsi="Times New Roman"/>
          <w:i/>
          <w:iCs/>
          <w:sz w:val="22"/>
          <w:szCs w:val="22"/>
          <w:lang w:val="en-US"/>
        </w:rPr>
        <w:t xml:space="preserve"> de </w:t>
      </w:r>
      <w:proofErr w:type="spellStart"/>
      <w:r w:rsidRPr="00481870">
        <w:rPr>
          <w:rFonts w:ascii="Times New Roman" w:hAnsi="Times New Roman"/>
          <w:i/>
          <w:iCs/>
          <w:sz w:val="22"/>
          <w:szCs w:val="22"/>
          <w:lang w:val="en-US"/>
        </w:rPr>
        <w:t>Posgrado</w:t>
      </w:r>
      <w:proofErr w:type="spellEnd"/>
      <w:r w:rsidRPr="00481870">
        <w:rPr>
          <w:rFonts w:ascii="Times New Roman" w:hAnsi="Times New Roman"/>
          <w:sz w:val="22"/>
          <w:szCs w:val="22"/>
          <w:lang w:val="en-US"/>
        </w:rPr>
        <w:t>) of the Department of Mathematics of UAM will be in charge of the selection of candidates on the basis of their academic record. </w:t>
      </w:r>
    </w:p>
    <w:p w14:paraId="6608E904" w14:textId="3ECBEE57" w:rsid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Application Deadlines</w:t>
      </w:r>
      <w:r w:rsidRPr="00481870">
        <w:rPr>
          <w:rFonts w:ascii="Times New Roman" w:hAnsi="Times New Roman"/>
          <w:sz w:val="22"/>
          <w:szCs w:val="22"/>
          <w:lang w:val="en-US"/>
        </w:rPr>
        <w:t xml:space="preserve">: Applications for these fellowships should be submitted between </w:t>
      </w:r>
      <w:r w:rsidR="00B80696">
        <w:rPr>
          <w:rFonts w:ascii="Times New Roman" w:hAnsi="Times New Roman"/>
          <w:sz w:val="22"/>
          <w:szCs w:val="22"/>
          <w:lang w:val="en-US"/>
        </w:rPr>
        <w:t>February 25, 2015 and April</w:t>
      </w:r>
      <w:r w:rsidRPr="00481870">
        <w:rPr>
          <w:rFonts w:ascii="Times New Roman" w:hAnsi="Times New Roman"/>
          <w:sz w:val="22"/>
          <w:szCs w:val="22"/>
          <w:lang w:val="en-US"/>
        </w:rPr>
        <w:t xml:space="preserve"> 1</w:t>
      </w:r>
      <w:r w:rsidR="00B80696">
        <w:rPr>
          <w:rFonts w:ascii="Times New Roman" w:hAnsi="Times New Roman"/>
          <w:sz w:val="22"/>
          <w:szCs w:val="22"/>
          <w:lang w:val="en-US"/>
        </w:rPr>
        <w:t>7</w:t>
      </w:r>
      <w:r w:rsidRPr="00481870">
        <w:rPr>
          <w:rFonts w:ascii="Times New Roman" w:hAnsi="Times New Roman"/>
          <w:sz w:val="22"/>
          <w:szCs w:val="22"/>
          <w:lang w:val="en-US"/>
        </w:rPr>
        <w:t>, 201</w:t>
      </w:r>
      <w:r w:rsidR="00B80696">
        <w:rPr>
          <w:rFonts w:ascii="Times New Roman" w:hAnsi="Times New Roman"/>
          <w:sz w:val="22"/>
          <w:szCs w:val="22"/>
          <w:lang w:val="en-US"/>
        </w:rPr>
        <w:t>5</w:t>
      </w:r>
      <w:r w:rsidRPr="00481870">
        <w:rPr>
          <w:rFonts w:ascii="Times New Roman" w:hAnsi="Times New Roman"/>
          <w:sz w:val="22"/>
          <w:szCs w:val="22"/>
          <w:lang w:val="en-US"/>
        </w:rPr>
        <w:t xml:space="preserve"> to the following e-mail address: </w:t>
      </w:r>
      <w:r w:rsidRPr="00481870">
        <w:rPr>
          <w:rFonts w:ascii="Times New Roman" w:hAnsi="Times New Roman"/>
          <w:color w:val="0000FF"/>
          <w:sz w:val="22"/>
          <w:szCs w:val="22"/>
          <w:lang w:val="en-US"/>
        </w:rPr>
        <w:t xml:space="preserve">coordinador.master.matematicas@uam.es </w:t>
      </w:r>
      <w:r w:rsidRPr="00481870">
        <w:rPr>
          <w:rFonts w:ascii="Times New Roman" w:hAnsi="Times New Roman"/>
          <w:sz w:val="22"/>
          <w:szCs w:val="22"/>
          <w:lang w:val="en-US"/>
        </w:rPr>
        <w:t xml:space="preserve">(please indicate “application - master’s degree fellowship” as subject). The application form can be </w:t>
      </w:r>
      <w:r w:rsidR="00B80696">
        <w:rPr>
          <w:rFonts w:ascii="Times New Roman" w:hAnsi="Times New Roman"/>
          <w:sz w:val="22"/>
          <w:szCs w:val="22"/>
          <w:lang w:val="en-US"/>
        </w:rPr>
        <w:t>downloaded from</w:t>
      </w:r>
      <w:r w:rsidRPr="00481870">
        <w:rPr>
          <w:rFonts w:ascii="Times New Roman" w:hAnsi="Times New Roman"/>
          <w:sz w:val="22"/>
          <w:szCs w:val="22"/>
          <w:lang w:val="en-US"/>
        </w:rPr>
        <w:t xml:space="preserve"> the Department's homepage: </w:t>
      </w:r>
      <w:r w:rsidRPr="00481870">
        <w:rPr>
          <w:rFonts w:ascii="Times New Roman" w:hAnsi="Times New Roman"/>
          <w:color w:val="0000FF"/>
          <w:sz w:val="22"/>
          <w:szCs w:val="22"/>
          <w:lang w:val="en-US"/>
        </w:rPr>
        <w:t>www.uam.es/matematicas</w:t>
      </w:r>
      <w:r w:rsidRPr="00481870">
        <w:rPr>
          <w:rFonts w:ascii="Times New Roman" w:hAnsi="Times New Roman"/>
          <w:sz w:val="22"/>
          <w:szCs w:val="22"/>
          <w:lang w:val="en-US"/>
        </w:rPr>
        <w:t>. </w:t>
      </w:r>
    </w:p>
    <w:p w14:paraId="53176E6A" w14:textId="57538CE2"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Decision</w:t>
      </w:r>
      <w:r w:rsidRPr="00481870">
        <w:rPr>
          <w:rFonts w:ascii="Times New Roman" w:hAnsi="Times New Roman"/>
          <w:sz w:val="22"/>
          <w:szCs w:val="22"/>
          <w:lang w:val="en-US"/>
        </w:rPr>
        <w:t xml:space="preserve">: The </w:t>
      </w:r>
      <w:r w:rsidR="00B2010E">
        <w:rPr>
          <w:rFonts w:ascii="Times New Roman" w:hAnsi="Times New Roman"/>
          <w:sz w:val="22"/>
          <w:szCs w:val="22"/>
          <w:lang w:val="en-US"/>
        </w:rPr>
        <w:t>results of the contest will be published</w:t>
      </w:r>
      <w:r w:rsidRPr="00481870">
        <w:rPr>
          <w:rFonts w:ascii="Times New Roman" w:hAnsi="Times New Roman"/>
          <w:sz w:val="22"/>
          <w:szCs w:val="22"/>
          <w:lang w:val="en-US"/>
        </w:rPr>
        <w:t xml:space="preserve"> on </w:t>
      </w:r>
      <w:r w:rsidR="000C450E">
        <w:rPr>
          <w:rFonts w:ascii="Times New Roman" w:hAnsi="Times New Roman"/>
          <w:sz w:val="22"/>
          <w:szCs w:val="22"/>
          <w:lang w:val="en-US"/>
        </w:rPr>
        <w:t>April 24, 2015</w:t>
      </w:r>
      <w:r w:rsidRPr="00481870">
        <w:rPr>
          <w:rFonts w:ascii="Times New Roman" w:hAnsi="Times New Roman"/>
          <w:sz w:val="22"/>
          <w:szCs w:val="22"/>
          <w:lang w:val="en-US"/>
        </w:rPr>
        <w:t xml:space="preserve"> on the Department’s website </w:t>
      </w:r>
      <w:r w:rsidRPr="00481870">
        <w:rPr>
          <w:rFonts w:ascii="Times New Roman" w:hAnsi="Times New Roman"/>
          <w:color w:val="0000FF"/>
          <w:sz w:val="22"/>
          <w:szCs w:val="22"/>
          <w:lang w:val="en-US"/>
        </w:rPr>
        <w:t>www.uam.es/matematicas</w:t>
      </w:r>
      <w:r w:rsidRPr="00481870">
        <w:rPr>
          <w:rFonts w:ascii="Times New Roman" w:hAnsi="Times New Roman"/>
          <w:sz w:val="22"/>
          <w:szCs w:val="22"/>
          <w:lang w:val="en-US"/>
        </w:rPr>
        <w:t xml:space="preserve">. The successful applicants are required to send </w:t>
      </w:r>
      <w:r w:rsidR="00A049C4">
        <w:rPr>
          <w:rFonts w:ascii="Times New Roman" w:hAnsi="Times New Roman"/>
          <w:sz w:val="22"/>
          <w:szCs w:val="22"/>
          <w:lang w:val="en-US"/>
        </w:rPr>
        <w:t>(</w:t>
      </w:r>
      <w:r w:rsidRPr="00481870">
        <w:rPr>
          <w:rFonts w:ascii="Times New Roman" w:hAnsi="Times New Roman"/>
          <w:sz w:val="22"/>
          <w:szCs w:val="22"/>
          <w:lang w:val="en-US"/>
        </w:rPr>
        <w:t xml:space="preserve">within 15 days after </w:t>
      </w:r>
      <w:r w:rsidR="00A049C4">
        <w:rPr>
          <w:rFonts w:ascii="Times New Roman" w:hAnsi="Times New Roman"/>
          <w:sz w:val="22"/>
          <w:szCs w:val="22"/>
          <w:lang w:val="en-US"/>
        </w:rPr>
        <w:t>the publication of results)</w:t>
      </w:r>
      <w:r w:rsidRPr="00481870">
        <w:rPr>
          <w:rFonts w:ascii="Times New Roman" w:hAnsi="Times New Roman"/>
          <w:sz w:val="22"/>
          <w:szCs w:val="22"/>
          <w:lang w:val="en-US"/>
        </w:rPr>
        <w:t xml:space="preserve"> a letter of acceptance to the Master</w:t>
      </w:r>
      <w:r w:rsidR="001D0453">
        <w:rPr>
          <w:rFonts w:ascii="Times New Roman" w:hAnsi="Times New Roman"/>
          <w:sz w:val="22"/>
          <w:szCs w:val="22"/>
          <w:lang w:val="en-US"/>
        </w:rPr>
        <w:t>’s</w:t>
      </w:r>
      <w:r w:rsidRPr="00481870">
        <w:rPr>
          <w:rFonts w:ascii="Times New Roman" w:hAnsi="Times New Roman"/>
          <w:sz w:val="22"/>
          <w:szCs w:val="22"/>
          <w:lang w:val="en-US"/>
        </w:rPr>
        <w:t xml:space="preserve"> Program</w:t>
      </w:r>
      <w:r w:rsidR="001D0453">
        <w:rPr>
          <w:rFonts w:ascii="Times New Roman" w:hAnsi="Times New Roman"/>
          <w:sz w:val="22"/>
          <w:szCs w:val="22"/>
          <w:lang w:val="en-US"/>
        </w:rPr>
        <w:t xml:space="preserve"> coordinator</w:t>
      </w:r>
      <w:r w:rsidRPr="00481870">
        <w:rPr>
          <w:rFonts w:ascii="Times New Roman" w:hAnsi="Times New Roman"/>
          <w:sz w:val="22"/>
          <w:szCs w:val="22"/>
          <w:lang w:val="en-US"/>
        </w:rPr>
        <w:t xml:space="preserve">, or alternatively an e- mail with the scanned letter to </w:t>
      </w:r>
      <w:r w:rsidRPr="00481870">
        <w:rPr>
          <w:rFonts w:ascii="Times New Roman" w:hAnsi="Times New Roman"/>
          <w:color w:val="0000FF"/>
          <w:sz w:val="22"/>
          <w:szCs w:val="22"/>
          <w:lang w:val="en-US"/>
        </w:rPr>
        <w:t>coordinador.master.matematicas@uam.es</w:t>
      </w:r>
      <w:r w:rsidRPr="00481870">
        <w:rPr>
          <w:rFonts w:ascii="Times New Roman" w:hAnsi="Times New Roman"/>
          <w:sz w:val="22"/>
          <w:szCs w:val="22"/>
          <w:lang w:val="en-US"/>
        </w:rPr>
        <w:t xml:space="preserve">. They must also apply for admission </w:t>
      </w:r>
      <w:r w:rsidR="004F1421">
        <w:rPr>
          <w:rFonts w:ascii="Times New Roman" w:hAnsi="Times New Roman"/>
          <w:sz w:val="22"/>
          <w:szCs w:val="22"/>
          <w:lang w:val="en-US"/>
        </w:rPr>
        <w:t>to</w:t>
      </w:r>
      <w:r w:rsidRPr="00481870">
        <w:rPr>
          <w:rFonts w:ascii="Times New Roman" w:hAnsi="Times New Roman"/>
          <w:sz w:val="22"/>
          <w:szCs w:val="22"/>
          <w:lang w:val="en-US"/>
        </w:rPr>
        <w:t xml:space="preserve"> the Master</w:t>
      </w:r>
      <w:r w:rsidR="004F1421">
        <w:rPr>
          <w:rFonts w:ascii="Times New Roman" w:hAnsi="Times New Roman"/>
          <w:sz w:val="22"/>
          <w:szCs w:val="22"/>
          <w:lang w:val="en-US"/>
        </w:rPr>
        <w:t>’s Program</w:t>
      </w:r>
      <w:bookmarkStart w:id="0" w:name="_GoBack"/>
      <w:bookmarkEnd w:id="0"/>
      <w:r w:rsidRPr="00481870">
        <w:rPr>
          <w:rFonts w:ascii="Times New Roman" w:hAnsi="Times New Roman"/>
          <w:sz w:val="22"/>
          <w:szCs w:val="22"/>
          <w:lang w:val="en-US"/>
        </w:rPr>
        <w:t xml:space="preserve"> in Pure and Applied Mathematics at UAM using the online application tool provided by </w:t>
      </w:r>
      <w:r w:rsidRPr="00481870">
        <w:rPr>
          <w:rFonts w:ascii="Times New Roman" w:hAnsi="Times New Roman"/>
          <w:i/>
          <w:iCs/>
          <w:sz w:val="22"/>
          <w:szCs w:val="22"/>
          <w:lang w:val="en-US"/>
        </w:rPr>
        <w:t xml:space="preserve">Centro de </w:t>
      </w:r>
      <w:proofErr w:type="spellStart"/>
      <w:r w:rsidRPr="00481870">
        <w:rPr>
          <w:rFonts w:ascii="Times New Roman" w:hAnsi="Times New Roman"/>
          <w:i/>
          <w:iCs/>
          <w:sz w:val="22"/>
          <w:szCs w:val="22"/>
          <w:lang w:val="en-US"/>
        </w:rPr>
        <w:t>Estudios</w:t>
      </w:r>
      <w:proofErr w:type="spellEnd"/>
      <w:r w:rsidRPr="00481870">
        <w:rPr>
          <w:rFonts w:ascii="Times New Roman" w:hAnsi="Times New Roman"/>
          <w:i/>
          <w:iCs/>
          <w:sz w:val="22"/>
          <w:szCs w:val="22"/>
          <w:lang w:val="en-US"/>
        </w:rPr>
        <w:t xml:space="preserve"> de </w:t>
      </w:r>
      <w:proofErr w:type="spellStart"/>
      <w:r w:rsidRPr="00481870">
        <w:rPr>
          <w:rFonts w:ascii="Times New Roman" w:hAnsi="Times New Roman"/>
          <w:i/>
          <w:iCs/>
          <w:sz w:val="22"/>
          <w:szCs w:val="22"/>
          <w:lang w:val="en-US"/>
        </w:rPr>
        <w:t>Posgrado</w:t>
      </w:r>
      <w:proofErr w:type="spellEnd"/>
      <w:r w:rsidRPr="00481870">
        <w:rPr>
          <w:rFonts w:ascii="Times New Roman" w:hAnsi="Times New Roman"/>
          <w:i/>
          <w:iCs/>
          <w:sz w:val="22"/>
          <w:szCs w:val="22"/>
          <w:lang w:val="en-US"/>
        </w:rPr>
        <w:t xml:space="preserve"> </w:t>
      </w:r>
      <w:r w:rsidRPr="00481870">
        <w:rPr>
          <w:rFonts w:ascii="Times New Roman" w:hAnsi="Times New Roman"/>
          <w:sz w:val="22"/>
          <w:szCs w:val="22"/>
          <w:lang w:val="en-US"/>
        </w:rPr>
        <w:t>of UAM. </w:t>
      </w:r>
    </w:p>
    <w:p w14:paraId="5F2E2F52" w14:textId="44F3BAF7" w:rsidR="00481870" w:rsidRPr="00481870" w:rsidRDefault="00481870" w:rsidP="00481870">
      <w:pPr>
        <w:widowControl w:val="0"/>
        <w:autoSpaceDE w:val="0"/>
        <w:autoSpaceDN w:val="0"/>
        <w:adjustRightInd w:val="0"/>
        <w:spacing w:after="60"/>
        <w:jc w:val="both"/>
        <w:rPr>
          <w:rFonts w:ascii="Times New Roman" w:hAnsi="Times New Roman"/>
          <w:sz w:val="22"/>
          <w:szCs w:val="22"/>
          <w:lang w:val="en-US"/>
        </w:rPr>
      </w:pPr>
      <w:r w:rsidRPr="00481870">
        <w:rPr>
          <w:rFonts w:ascii="Times New Roman" w:hAnsi="Times New Roman"/>
          <w:b/>
          <w:bCs/>
          <w:sz w:val="22"/>
          <w:szCs w:val="22"/>
          <w:lang w:val="en-US"/>
        </w:rPr>
        <w:t xml:space="preserve">Appeals: </w:t>
      </w:r>
      <w:r w:rsidRPr="00481870">
        <w:rPr>
          <w:rFonts w:ascii="Times New Roman" w:hAnsi="Times New Roman"/>
          <w:sz w:val="22"/>
          <w:szCs w:val="22"/>
          <w:lang w:val="en-US"/>
        </w:rPr>
        <w:t xml:space="preserve">Allegations must be submitted within 10 days from the publication of the results of the contest. They should be sent by e-mail to the same address </w:t>
      </w:r>
      <w:r w:rsidRPr="00481870">
        <w:rPr>
          <w:rFonts w:ascii="Times New Roman" w:hAnsi="Times New Roman"/>
          <w:color w:val="0000FF"/>
          <w:sz w:val="22"/>
          <w:szCs w:val="22"/>
          <w:lang w:val="en-US"/>
        </w:rPr>
        <w:t xml:space="preserve">coordinador.master.matematicas@uam.es </w:t>
      </w:r>
      <w:r w:rsidRPr="00481870">
        <w:rPr>
          <w:rFonts w:ascii="Times New Roman" w:hAnsi="Times New Roman"/>
          <w:sz w:val="22"/>
          <w:szCs w:val="22"/>
          <w:lang w:val="en-US"/>
        </w:rPr>
        <w:t>indicating “appeal - master’s degree fellowship” as subject.</w:t>
      </w:r>
    </w:p>
    <w:p w14:paraId="373DEE05" w14:textId="77777777" w:rsidR="000C450E" w:rsidRDefault="000C450E" w:rsidP="00D959BB">
      <w:pPr>
        <w:widowControl w:val="0"/>
        <w:autoSpaceDE w:val="0"/>
        <w:autoSpaceDN w:val="0"/>
        <w:adjustRightInd w:val="0"/>
        <w:spacing w:after="120"/>
        <w:jc w:val="both"/>
        <w:rPr>
          <w:rFonts w:ascii="Times New Roman" w:hAnsi="Times New Roman"/>
          <w:sz w:val="22"/>
          <w:szCs w:val="22"/>
          <w:lang w:val="es-ES"/>
        </w:rPr>
      </w:pPr>
    </w:p>
    <w:p w14:paraId="5DE11460" w14:textId="77777777" w:rsidR="000C450E" w:rsidRDefault="000C450E" w:rsidP="00D959BB">
      <w:pPr>
        <w:widowControl w:val="0"/>
        <w:autoSpaceDE w:val="0"/>
        <w:autoSpaceDN w:val="0"/>
        <w:adjustRightInd w:val="0"/>
        <w:spacing w:after="120"/>
        <w:jc w:val="both"/>
        <w:rPr>
          <w:rFonts w:ascii="Times New Roman" w:hAnsi="Times New Roman"/>
          <w:sz w:val="22"/>
          <w:szCs w:val="22"/>
          <w:lang w:val="es-ES"/>
        </w:rPr>
      </w:pPr>
    </w:p>
    <w:p w14:paraId="41A4F65B" w14:textId="77777777" w:rsidR="00D959BB" w:rsidRPr="00DE1716" w:rsidRDefault="00D959BB" w:rsidP="00D959BB">
      <w:pPr>
        <w:widowControl w:val="0"/>
        <w:autoSpaceDE w:val="0"/>
        <w:autoSpaceDN w:val="0"/>
        <w:adjustRightInd w:val="0"/>
        <w:spacing w:after="120"/>
        <w:jc w:val="both"/>
        <w:rPr>
          <w:rFonts w:ascii="Times New Roman" w:hAnsi="Times New Roman"/>
          <w:sz w:val="22"/>
          <w:szCs w:val="22"/>
          <w:lang w:val="es-ES"/>
        </w:rPr>
      </w:pPr>
      <w:r>
        <w:rPr>
          <w:rFonts w:ascii="Times New Roman" w:hAnsi="Times New Roman"/>
          <w:sz w:val="22"/>
          <w:szCs w:val="22"/>
          <w:lang w:val="es-ES"/>
        </w:rPr>
        <w:t xml:space="preserve">Dragan </w:t>
      </w:r>
      <w:proofErr w:type="spellStart"/>
      <w:r>
        <w:rPr>
          <w:rFonts w:ascii="Times New Roman" w:hAnsi="Times New Roman"/>
          <w:sz w:val="22"/>
          <w:szCs w:val="22"/>
          <w:lang w:val="es-ES"/>
        </w:rPr>
        <w:t>Vukotic</w:t>
      </w:r>
      <w:proofErr w:type="spellEnd"/>
    </w:p>
    <w:p w14:paraId="708BE024" w14:textId="1FFFE697" w:rsidR="00D959BB" w:rsidRPr="000C450E" w:rsidRDefault="00D959BB" w:rsidP="00D959BB">
      <w:pPr>
        <w:widowControl w:val="0"/>
        <w:autoSpaceDE w:val="0"/>
        <w:autoSpaceDN w:val="0"/>
        <w:adjustRightInd w:val="0"/>
        <w:spacing w:after="120"/>
        <w:jc w:val="both"/>
        <w:rPr>
          <w:rFonts w:ascii="Times New Roman" w:hAnsi="Times New Roman"/>
          <w:sz w:val="22"/>
          <w:szCs w:val="22"/>
          <w:lang w:val="en-US"/>
        </w:rPr>
      </w:pPr>
      <w:proofErr w:type="spellStart"/>
      <w:r w:rsidRPr="000C450E">
        <w:rPr>
          <w:rFonts w:ascii="Times New Roman" w:hAnsi="Times New Roman"/>
          <w:sz w:val="22"/>
          <w:szCs w:val="22"/>
          <w:lang w:val="en-US"/>
        </w:rPr>
        <w:t>Coordinador</w:t>
      </w:r>
      <w:proofErr w:type="spellEnd"/>
      <w:r w:rsidRPr="000C450E">
        <w:rPr>
          <w:rFonts w:ascii="Times New Roman" w:hAnsi="Times New Roman"/>
          <w:sz w:val="22"/>
          <w:szCs w:val="22"/>
          <w:lang w:val="en-US"/>
        </w:rPr>
        <w:t xml:space="preserve"> </w:t>
      </w:r>
      <w:r w:rsidR="000C450E" w:rsidRPr="000C450E">
        <w:rPr>
          <w:rFonts w:ascii="Times New Roman" w:hAnsi="Times New Roman"/>
          <w:sz w:val="22"/>
          <w:szCs w:val="22"/>
          <w:lang w:val="en-US"/>
        </w:rPr>
        <w:t>of Master’s Degree studies in Pure and Applied Mathematics</w:t>
      </w:r>
      <w:r w:rsidRPr="000C450E">
        <w:rPr>
          <w:rFonts w:ascii="Times New Roman" w:hAnsi="Times New Roman"/>
          <w:sz w:val="22"/>
          <w:szCs w:val="22"/>
          <w:lang w:val="en-US"/>
        </w:rPr>
        <w:t>, UAM</w:t>
      </w:r>
    </w:p>
    <w:p w14:paraId="3288B56D" w14:textId="77777777" w:rsidR="00D959BB" w:rsidRPr="000C450E" w:rsidRDefault="00D959BB" w:rsidP="00481870">
      <w:pPr>
        <w:tabs>
          <w:tab w:val="left" w:pos="5103"/>
        </w:tabs>
        <w:spacing w:after="60"/>
        <w:rPr>
          <w:rFonts w:ascii="Times New Roman" w:hAnsi="Times New Roman"/>
          <w:b/>
          <w:sz w:val="22"/>
          <w:szCs w:val="22"/>
          <w:lang w:val="en-US"/>
        </w:rPr>
      </w:pPr>
    </w:p>
    <w:sectPr w:rsidR="00D959BB" w:rsidRPr="000C450E" w:rsidSect="007F504E">
      <w:footerReference w:type="default" r:id="rId8"/>
      <w:pgSz w:w="11906" w:h="16838"/>
      <w:pgMar w:top="851"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93B53" w14:textId="77777777" w:rsidR="00BD7B14" w:rsidRDefault="00BD7B14">
      <w:r>
        <w:separator/>
      </w:r>
    </w:p>
  </w:endnote>
  <w:endnote w:type="continuationSeparator" w:id="0">
    <w:p w14:paraId="07AA6711" w14:textId="77777777" w:rsidR="00BD7B14" w:rsidRDefault="00BD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A6050" w14:textId="77777777" w:rsidR="00B5023C" w:rsidRDefault="00B5023C" w:rsidP="00DE1716">
    <w:pPr>
      <w:pStyle w:val="Piedepgina"/>
      <w:jc w:val="center"/>
      <w:rPr>
        <w:rFonts w:ascii="Times New Roman" w:hAnsi="Times New Roman"/>
        <w:sz w:val="18"/>
        <w:lang w:val="es-ES"/>
      </w:rPr>
    </w:pPr>
    <w:r>
      <w:rPr>
        <w:rFonts w:ascii="Times New Roman" w:hAnsi="Times New Roman"/>
        <w:sz w:val="18"/>
        <w:lang w:val="es-ES"/>
      </w:rPr>
      <w:t xml:space="preserve">Ciudad Universitaria de Cantoblanco.  28049-MADRID. Teléfono 91 497 </w:t>
    </w:r>
    <w:r w:rsidR="00DE1716">
      <w:rPr>
        <w:rFonts w:ascii="Times New Roman" w:hAnsi="Times New Roman"/>
        <w:sz w:val="18"/>
        <w:lang w:val="es-ES"/>
      </w:rPr>
      <w:t xml:space="preserve">7633; </w:t>
    </w:r>
    <w:r>
      <w:rPr>
        <w:rFonts w:ascii="Times New Roman" w:hAnsi="Times New Roman"/>
        <w:sz w:val="18"/>
        <w:lang w:val="es-ES"/>
      </w:rPr>
      <w:t>Fax 91 497 4889.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8ED13" w14:textId="77777777" w:rsidR="00BD7B14" w:rsidRDefault="00BD7B14">
      <w:r>
        <w:separator/>
      </w:r>
    </w:p>
  </w:footnote>
  <w:footnote w:type="continuationSeparator" w:id="0">
    <w:p w14:paraId="76E64DFA" w14:textId="77777777" w:rsidR="00BD7B14" w:rsidRDefault="00BD7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5A"/>
    <w:rsid w:val="00012853"/>
    <w:rsid w:val="0006432B"/>
    <w:rsid w:val="00064E46"/>
    <w:rsid w:val="000C450E"/>
    <w:rsid w:val="001451D2"/>
    <w:rsid w:val="00165ED2"/>
    <w:rsid w:val="001D0453"/>
    <w:rsid w:val="0020159E"/>
    <w:rsid w:val="00240EB5"/>
    <w:rsid w:val="002A49C5"/>
    <w:rsid w:val="002F6C5A"/>
    <w:rsid w:val="0036451D"/>
    <w:rsid w:val="003C3711"/>
    <w:rsid w:val="00481870"/>
    <w:rsid w:val="004F1421"/>
    <w:rsid w:val="004F5771"/>
    <w:rsid w:val="00511A47"/>
    <w:rsid w:val="005235FD"/>
    <w:rsid w:val="006E450E"/>
    <w:rsid w:val="00705DCA"/>
    <w:rsid w:val="0070625A"/>
    <w:rsid w:val="007F504E"/>
    <w:rsid w:val="00834EE2"/>
    <w:rsid w:val="0090716E"/>
    <w:rsid w:val="00942E13"/>
    <w:rsid w:val="009B3C17"/>
    <w:rsid w:val="009E6D1C"/>
    <w:rsid w:val="009F0ED0"/>
    <w:rsid w:val="00A049C4"/>
    <w:rsid w:val="00A306EB"/>
    <w:rsid w:val="00A74B4A"/>
    <w:rsid w:val="00AC63EA"/>
    <w:rsid w:val="00B2010E"/>
    <w:rsid w:val="00B5023C"/>
    <w:rsid w:val="00B52B17"/>
    <w:rsid w:val="00B66D0B"/>
    <w:rsid w:val="00B80696"/>
    <w:rsid w:val="00BD7B14"/>
    <w:rsid w:val="00C21FB4"/>
    <w:rsid w:val="00C77081"/>
    <w:rsid w:val="00CE0CE4"/>
    <w:rsid w:val="00D959BB"/>
    <w:rsid w:val="00DE1716"/>
    <w:rsid w:val="00DF1FAB"/>
    <w:rsid w:val="00F85D66"/>
    <w:rsid w:val="00F91478"/>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FDC5B16"/>
  <w14:defaultImageDpi w14:val="300"/>
  <w15:docId w15:val="{947EBFF7-13CC-43D0-9471-FD8A1543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rPr>
  </w:style>
  <w:style w:type="paragraph" w:styleId="Ttulo1">
    <w:name w:val="heading 1"/>
    <w:basedOn w:val="Normal"/>
    <w:next w:val="Normal"/>
    <w:qFormat/>
    <w:pPr>
      <w:keepNext/>
      <w:jc w:val="right"/>
      <w:outlineLvl w:val="0"/>
    </w:pPr>
    <w:rPr>
      <w:i/>
      <w:color w:val="000000"/>
      <w:sz w:val="22"/>
    </w:rPr>
  </w:style>
  <w:style w:type="paragraph" w:styleId="Ttulo2">
    <w:name w:val="heading 2"/>
    <w:basedOn w:val="Normal"/>
    <w:next w:val="Normal"/>
    <w:qFormat/>
    <w:pPr>
      <w:keepNext/>
      <w:jc w:val="center"/>
      <w:outlineLvl w:val="1"/>
    </w:pPr>
    <w:rPr>
      <w:rFonts w:ascii="Arial Narrow" w:hAnsi="Arial Narrow"/>
      <w:b/>
      <w:color w:val="80808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color w:val="000000"/>
      <w:sz w:val="22"/>
      <w:lang w:val="en-GB"/>
    </w:rPr>
  </w:style>
  <w:style w:type="paragraph" w:styleId="Textodebloque">
    <w:name w:val="Block Text"/>
    <w:basedOn w:val="Normal"/>
    <w:pPr>
      <w:ind w:left="851" w:right="566"/>
      <w:jc w:val="both"/>
    </w:pPr>
    <w:rPr>
      <w:color w:val="000000"/>
    </w:rPr>
  </w:style>
  <w:style w:type="paragraph" w:styleId="Descripcin">
    <w:name w:val="caption"/>
    <w:basedOn w:val="Normal"/>
    <w:next w:val="Normal"/>
    <w:qFormat/>
    <w:pPr>
      <w:jc w:val="center"/>
    </w:pPr>
    <w:rPr>
      <w:b/>
      <w:color w:val="000000"/>
      <w:sz w:val="22"/>
    </w:rPr>
  </w:style>
  <w:style w:type="character" w:styleId="Hipervnculo">
    <w:name w:val="Hyperlink"/>
    <w:rPr>
      <w:color w:val="0000FF"/>
      <w:u w:val="single"/>
    </w:rPr>
  </w:style>
  <w:style w:type="paragraph" w:styleId="HTMLconformatoprevio">
    <w:name w:val="HTML Preformatted"/>
    <w:basedOn w:val="Normal"/>
    <w:link w:val="HTMLconformatoprevioCar"/>
    <w:uiPriority w:val="99"/>
    <w:unhideWhenUsed/>
    <w:rsid w:val="00F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x-none" w:eastAsia="x-none"/>
    </w:rPr>
  </w:style>
  <w:style w:type="character" w:customStyle="1" w:styleId="HTMLconformatoprevioCar">
    <w:name w:val="HTML con formato previo Car"/>
    <w:link w:val="HTMLconformatoprevio"/>
    <w:uiPriority w:val="99"/>
    <w:rsid w:val="00F75838"/>
    <w:rPr>
      <w:rFonts w:ascii="Courier" w:hAnsi="Courier" w:cs="Courier"/>
    </w:rPr>
  </w:style>
  <w:style w:type="character" w:customStyle="1" w:styleId="apple-style-span">
    <w:name w:val="apple-style-span"/>
    <w:rsid w:val="0020159E"/>
  </w:style>
  <w:style w:type="paragraph" w:styleId="Textodeglobo">
    <w:name w:val="Balloon Text"/>
    <w:basedOn w:val="Normal"/>
    <w:link w:val="TextodegloboCar"/>
    <w:rsid w:val="00DE1716"/>
    <w:rPr>
      <w:rFonts w:ascii="Lucida Grande" w:hAnsi="Lucida Grande"/>
      <w:sz w:val="18"/>
      <w:szCs w:val="18"/>
    </w:rPr>
  </w:style>
  <w:style w:type="character" w:customStyle="1" w:styleId="TextodegloboCar">
    <w:name w:val="Texto de globo Car"/>
    <w:basedOn w:val="Fuentedeprrafopredeter"/>
    <w:link w:val="Textodeglobo"/>
    <w:rsid w:val="00DE1716"/>
    <w:rPr>
      <w:rFonts w:ascii="Lucida Grande" w:hAnsi="Lucida Grande"/>
      <w:sz w:val="18"/>
      <w:szCs w:val="18"/>
      <w:lang w:val="es-ES_tradnl"/>
    </w:rPr>
  </w:style>
  <w:style w:type="paragraph" w:styleId="Textonotapie">
    <w:name w:val="footnote text"/>
    <w:basedOn w:val="Normal"/>
    <w:link w:val="TextonotapieCar"/>
    <w:rsid w:val="007F504E"/>
    <w:rPr>
      <w:szCs w:val="24"/>
    </w:rPr>
  </w:style>
  <w:style w:type="character" w:customStyle="1" w:styleId="TextonotapieCar">
    <w:name w:val="Texto nota pie Car"/>
    <w:basedOn w:val="Fuentedeprrafopredeter"/>
    <w:link w:val="Textonotapie"/>
    <w:rsid w:val="007F504E"/>
    <w:rPr>
      <w:sz w:val="24"/>
      <w:szCs w:val="24"/>
      <w:lang w:val="es-ES_tradnl"/>
    </w:rPr>
  </w:style>
  <w:style w:type="character" w:styleId="Refdenotaalpie">
    <w:name w:val="footnote reference"/>
    <w:basedOn w:val="Fuentedeprrafopredeter"/>
    <w:rsid w:val="007F5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2747">
      <w:bodyDiv w:val="1"/>
      <w:marLeft w:val="0"/>
      <w:marRight w:val="0"/>
      <w:marTop w:val="0"/>
      <w:marBottom w:val="0"/>
      <w:divBdr>
        <w:top w:val="none" w:sz="0" w:space="0" w:color="auto"/>
        <w:left w:val="none" w:sz="0" w:space="0" w:color="auto"/>
        <w:bottom w:val="none" w:sz="0" w:space="0" w:color="auto"/>
        <w:right w:val="none" w:sz="0" w:space="0" w:color="auto"/>
      </w:divBdr>
    </w:div>
    <w:div w:id="418211488">
      <w:bodyDiv w:val="1"/>
      <w:marLeft w:val="0"/>
      <w:marRight w:val="0"/>
      <w:marTop w:val="0"/>
      <w:marBottom w:val="0"/>
      <w:divBdr>
        <w:top w:val="none" w:sz="0" w:space="0" w:color="auto"/>
        <w:left w:val="none" w:sz="0" w:space="0" w:color="auto"/>
        <w:bottom w:val="none" w:sz="0" w:space="0" w:color="auto"/>
        <w:right w:val="none" w:sz="0" w:space="0" w:color="auto"/>
      </w:divBdr>
    </w:div>
    <w:div w:id="169772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TO THE ATTENTION OF</vt:lpstr>
    </vt:vector>
  </TitlesOfParts>
  <Company>U.A.M.</Company>
  <LinksUpToDate>false</LinksUpToDate>
  <CharactersWithSpaces>3305</CharactersWithSpaces>
  <SharedDoc>false</SharedDoc>
  <HLinks>
    <vt:vector size="12" baseType="variant">
      <vt:variant>
        <vt:i4>1245269</vt:i4>
      </vt:variant>
      <vt:variant>
        <vt:i4>0</vt:i4>
      </vt:variant>
      <vt:variant>
        <vt:i4>0</vt:i4>
      </vt:variant>
      <vt:variant>
        <vt:i4>5</vt:i4>
      </vt:variant>
      <vt:variant>
        <vt:lpwstr>http://www.uam.es/fernando.soria</vt:lpwstr>
      </vt:variant>
      <vt:variant>
        <vt:lpwstr/>
      </vt:variant>
      <vt:variant>
        <vt:i4>65645</vt:i4>
      </vt:variant>
      <vt:variant>
        <vt:i4>2048</vt:i4>
      </vt:variant>
      <vt:variant>
        <vt:i4>1025</vt:i4>
      </vt:variant>
      <vt:variant>
        <vt:i4>1</vt:i4>
      </vt:variant>
      <vt:variant>
        <vt:lpwstr>imagelogo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ATTENTION OF</dc:title>
  <dc:subject/>
  <dc:creator>Fernando Soria</dc:creator>
  <cp:keywords/>
  <cp:lastModifiedBy>Usuario</cp:lastModifiedBy>
  <cp:revision>17</cp:revision>
  <cp:lastPrinted>2014-09-03T10:52:00Z</cp:lastPrinted>
  <dcterms:created xsi:type="dcterms:W3CDTF">2015-02-18T21:47:00Z</dcterms:created>
  <dcterms:modified xsi:type="dcterms:W3CDTF">2015-02-22T12:03:00Z</dcterms:modified>
</cp:coreProperties>
</file>